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7E" w:rsidRPr="004F614C" w:rsidRDefault="004F614C" w:rsidP="004F614C">
      <w:pPr>
        <w:jc w:val="center"/>
        <w:rPr>
          <w:b/>
          <w:i/>
        </w:rPr>
      </w:pPr>
      <w:r>
        <w:rPr>
          <w:b/>
        </w:rPr>
        <w:t xml:space="preserve">List of notebooks relating to the 1898-99 season at </w:t>
      </w:r>
      <w:proofErr w:type="spellStart"/>
      <w:r>
        <w:rPr>
          <w:b/>
        </w:rPr>
        <w:t>Abadiyeh</w:t>
      </w:r>
      <w:proofErr w:type="spellEnd"/>
      <w:r>
        <w:rPr>
          <w:b/>
        </w:rPr>
        <w:t xml:space="preserve"> and Hu in the Petrie Museum of Egyptian Archaeology, UCL (</w:t>
      </w:r>
      <w:proofErr w:type="spellStart"/>
      <w:r>
        <w:rPr>
          <w:b/>
          <w:i/>
        </w:rPr>
        <w:t>Diospolis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Parva</w:t>
      </w:r>
      <w:proofErr w:type="spellEnd"/>
      <w:r>
        <w:rPr>
          <w:b/>
          <w:i/>
        </w:rPr>
        <w:t>)</w:t>
      </w:r>
    </w:p>
    <w:p w:rsidR="0089661D" w:rsidRDefault="0089661D">
      <w:pPr>
        <w:rPr>
          <w:b/>
        </w:rPr>
      </w:pPr>
    </w:p>
    <w:p w:rsidR="0089661D" w:rsidRDefault="0089661D">
      <w:r w:rsidRPr="00A86A88">
        <w:rPr>
          <w:u w:val="single"/>
        </w:rPr>
        <w:t>Notebook 10</w:t>
      </w:r>
      <w:r>
        <w:t xml:space="preserve">: </w:t>
      </w:r>
      <w:r w:rsidR="004F614C">
        <w:t xml:space="preserve">[formerly identified as </w:t>
      </w:r>
      <w:proofErr w:type="spellStart"/>
      <w:r w:rsidR="004F614C">
        <w:t>Ballas</w:t>
      </w:r>
      <w:proofErr w:type="spellEnd"/>
      <w:r w:rsidR="004F614C">
        <w:t>] c</w:t>
      </w:r>
      <w:r>
        <w:t>ontains graves from cemeteries B (</w:t>
      </w:r>
      <w:r w:rsidR="00E64F79">
        <w:t>25, 57, 62, 150-</w:t>
      </w:r>
      <w:r w:rsidR="00AD405B">
        <w:t xml:space="preserve">182, 184, 188, 192-199, and 311, 318, 324, 330, 337-340, 344, 351, 354-355, 366, 383-400, 451-452 </w:t>
      </w:r>
      <w:r>
        <w:t>), C (10-14), E (5-6), H (116-135), L (1-4), R (</w:t>
      </w:r>
      <w:r w:rsidR="00AD405B">
        <w:t>186, 188, 190, 192</w:t>
      </w:r>
      <w:r>
        <w:t>-225).</w:t>
      </w:r>
    </w:p>
    <w:p w:rsidR="00202BC6" w:rsidRDefault="0089661D" w:rsidP="00202BC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86A88">
        <w:rPr>
          <w:u w:val="single"/>
        </w:rPr>
        <w:t>Notebook 40a</w:t>
      </w:r>
      <w:r>
        <w:t xml:space="preserve">: </w:t>
      </w:r>
      <w:r w:rsidR="004F614C">
        <w:t>c</w:t>
      </w:r>
      <w:r>
        <w:t>ontains graves in cemeteries B</w:t>
      </w:r>
      <w:r w:rsidR="00202BC6">
        <w:t xml:space="preserve"> (</w:t>
      </w:r>
      <w:r w:rsidR="00202BC6">
        <w:rPr>
          <w:color w:val="000000"/>
        </w:rPr>
        <w:t>19, 25, 27, 36, 53-55, 58</w:t>
      </w:r>
      <w:r w:rsidR="00202BC6">
        <w:rPr>
          <w:color w:val="000000"/>
        </w:rPr>
        <w:t>)</w:t>
      </w:r>
      <w:r>
        <w:t xml:space="preserve">, </w:t>
      </w:r>
      <w:r w:rsidR="00202BC6">
        <w:t xml:space="preserve"> D (</w:t>
      </w:r>
      <w:r w:rsidR="00202BC6">
        <w:rPr>
          <w:color w:val="000000"/>
        </w:rPr>
        <w:t>1, 20-24, 32, 42, 69</w:t>
      </w:r>
      <w:r w:rsidR="00202BC6">
        <w:rPr>
          <w:color w:val="000000"/>
        </w:rPr>
        <w:t>),</w:t>
      </w:r>
      <w:r w:rsidR="00202BC6">
        <w:t xml:space="preserve"> R (</w:t>
      </w:r>
      <w:r w:rsidR="00202BC6">
        <w:rPr>
          <w:color w:val="000000"/>
        </w:rPr>
        <w:t>80-84</w:t>
      </w:r>
      <w:r w:rsidR="00202BC6">
        <w:rPr>
          <w:color w:val="000000"/>
        </w:rPr>
        <w:t xml:space="preserve">), </w:t>
      </w:r>
      <w:r>
        <w:t>W</w:t>
      </w:r>
      <w:r w:rsidR="00202BC6">
        <w:t xml:space="preserve"> </w:t>
      </w:r>
      <w:r>
        <w:t>(</w:t>
      </w:r>
      <w:r w:rsidR="00202BC6">
        <w:rPr>
          <w:color w:val="000000"/>
        </w:rPr>
        <w:t>5-12, 14-18, 20-33, 37-85, 108-112, 157-162</w:t>
      </w:r>
      <w:r>
        <w:t>), X</w:t>
      </w:r>
      <w:r w:rsidR="00202BC6">
        <w:t xml:space="preserve"> (</w:t>
      </w:r>
      <w:r w:rsidR="00202BC6">
        <w:rPr>
          <w:color w:val="000000"/>
        </w:rPr>
        <w:t>1, 20-24, 32, 42, 69</w:t>
      </w:r>
      <w:r w:rsidR="00202BC6">
        <w:rPr>
          <w:color w:val="000000"/>
        </w:rPr>
        <w:t>)</w:t>
      </w:r>
      <w:r>
        <w:t xml:space="preserve">, and plans of </w:t>
      </w:r>
      <w:r w:rsidR="00722FA8">
        <w:t>cemeteries</w:t>
      </w:r>
      <w:r>
        <w:t xml:space="preserve"> A, B, C, D, L (=plate 1 of </w:t>
      </w:r>
      <w:proofErr w:type="spellStart"/>
      <w:r w:rsidRPr="0089661D">
        <w:rPr>
          <w:i/>
        </w:rPr>
        <w:t>Diospolis</w:t>
      </w:r>
      <w:proofErr w:type="spellEnd"/>
      <w:r w:rsidRPr="0089661D">
        <w:rPr>
          <w:i/>
        </w:rPr>
        <w:t xml:space="preserve"> </w:t>
      </w:r>
      <w:proofErr w:type="spellStart"/>
      <w:r w:rsidRPr="0089661D">
        <w:rPr>
          <w:i/>
        </w:rPr>
        <w:t>Parva</w:t>
      </w:r>
      <w:proofErr w:type="spellEnd"/>
      <w:r>
        <w:t xml:space="preserve"> 1901)</w:t>
      </w:r>
      <w:r w:rsidR="00202BC6">
        <w:t xml:space="preserve">. </w:t>
      </w:r>
      <w:r w:rsidR="00202BC6">
        <w:rPr>
          <w:color w:val="000000"/>
        </w:rPr>
        <w:t>A 10, 13</w:t>
      </w:r>
    </w:p>
    <w:p w:rsidR="004F614C" w:rsidRDefault="0089661D">
      <w:r w:rsidRPr="00A86A88">
        <w:rPr>
          <w:u w:val="single"/>
        </w:rPr>
        <w:t>Notebook 148</w:t>
      </w:r>
      <w:r>
        <w:t>: contains graves in cemeteries A, B, C, D, W, X.</w:t>
      </w:r>
      <w:r w:rsidR="004F614C">
        <w:t xml:space="preserve"> </w:t>
      </w:r>
    </w:p>
    <w:p w:rsidR="004F614C" w:rsidRDefault="004F614C">
      <w:r>
        <w:t>B(7-8, 17-18. 20-21, 23-27, 32-42, 53, 56, 58-60, 64, 68-75, 77-78, 81, 83-84, 87-88, 101-103, 107, 109, 111-113, 116-120, 129, 133, 135, 137-140, 142-145, 148, 191-193, 217, 222, 225-243, 247-0248, 250-253, 255-260, 262, 301, 304, 306-310, 312-319, 322-</w:t>
      </w:r>
      <w:r w:rsidR="00AD405B">
        <w:t>3</w:t>
      </w:r>
      <w:r>
        <w:t>23</w:t>
      </w:r>
      <w:r w:rsidR="00AD405B">
        <w:t>,</w:t>
      </w:r>
      <w:r>
        <w:t xml:space="preserve"> 326, 328,  331, 334-336, 341-343</w:t>
      </w:r>
      <w:r w:rsidR="00AD405B">
        <w:t>,</w:t>
      </w:r>
      <w:r>
        <w:t xml:space="preserve"> 346-349, 360-382, 400-432, 435-449, 500, 503-505, 510).  </w:t>
      </w:r>
    </w:p>
    <w:p w:rsidR="004F614C" w:rsidRDefault="004F614C">
      <w:r>
        <w:t xml:space="preserve">D </w:t>
      </w:r>
      <w:r w:rsidR="000A6983">
        <w:t>(D8-10, D12-16, D51-52), (X25-X3</w:t>
      </w:r>
      <w:bookmarkStart w:id="0" w:name="_GoBack"/>
      <w:bookmarkEnd w:id="0"/>
      <w:r w:rsidR="000A6983">
        <w:t xml:space="preserve">2, X37-39, X43-47, X48-X77), </w:t>
      </w:r>
    </w:p>
    <w:p w:rsidR="000A6983" w:rsidRPr="0089661D" w:rsidRDefault="004F614C">
      <w:r>
        <w:t xml:space="preserve">W </w:t>
      </w:r>
      <w:r w:rsidR="000A6983">
        <w:t>(W32, W81-83, W100, W107, W163-165, W173-W185)</w:t>
      </w:r>
      <w:r>
        <w:t xml:space="preserve">, </w:t>
      </w:r>
    </w:p>
    <w:sectPr w:rsidR="000A6983" w:rsidRPr="0089661D" w:rsidSect="00F25B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2"/>
    <w:rsid w:val="000A6983"/>
    <w:rsid w:val="00202BC6"/>
    <w:rsid w:val="004F614C"/>
    <w:rsid w:val="00722FA8"/>
    <w:rsid w:val="0089661D"/>
    <w:rsid w:val="00A86A88"/>
    <w:rsid w:val="00AD405B"/>
    <w:rsid w:val="00BC0322"/>
    <w:rsid w:val="00E64F79"/>
    <w:rsid w:val="00F2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938A1E2-C914-45BD-B1D3-CA26BC3E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Stevenson</dc:creator>
  <cp:keywords/>
  <dc:description/>
  <cp:lastModifiedBy>Alice Stevenson</cp:lastModifiedBy>
  <cp:revision>5</cp:revision>
  <dcterms:created xsi:type="dcterms:W3CDTF">2016-04-12T09:27:00Z</dcterms:created>
  <dcterms:modified xsi:type="dcterms:W3CDTF">2016-04-14T16:17:00Z</dcterms:modified>
</cp:coreProperties>
</file>